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349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  <w:lang w:val="en-US" w:eastAsia="zh-CN" w:bidi="ar"/>
        </w:rPr>
        <w:t>附件1.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  <w:lang w:val="en-US" w:eastAsia="zh-CN" w:bidi="ar"/>
        </w:rPr>
        <w:t xml:space="preserve">               </w:t>
      </w:r>
    </w:p>
    <w:p w14:paraId="36CF74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3410" w:firstLineChars="110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  <w:lang w:val="en-US" w:eastAsia="zh-CN" w:bidi="ar"/>
        </w:rPr>
        <w:t xml:space="preserve"> 投 标 函</w:t>
      </w:r>
    </w:p>
    <w:p w14:paraId="4F3091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眉山市彭山区中医医院：</w:t>
      </w:r>
    </w:p>
    <w:p w14:paraId="1248AC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我方全面研究了“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”项目谈判文件(项目编号: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)，决定参加贵单位组织的本项目谈判。我方授权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(姓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名、职务)代表我方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(供应商名称)全权处理本项目谈判的有关事宜。</w:t>
      </w:r>
    </w:p>
    <w:p w14:paraId="3B0EB3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strike/>
          <w:dstrike w:val="0"/>
          <w:color w:val="333333"/>
          <w:spacing w:val="15"/>
          <w:kern w:val="2"/>
          <w:sz w:val="28"/>
          <w:szCs w:val="28"/>
          <w:u w:color="FFFFFF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我方投标报价为：小写：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 xml:space="preserve">  大写：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        </w:t>
      </w:r>
    </w:p>
    <w:p w14:paraId="1142D8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1、我方自愿按照谈判文件规定的各项要求向采购人提供所需货物、服务、工程。</w:t>
      </w:r>
    </w:p>
    <w:p w14:paraId="521568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2、一旦我方成交，我方将严格履行合同规定的责任和义务，保证按采购文件要求完成项目的实施并交付采购人验收。</w:t>
      </w:r>
    </w:p>
    <w:p w14:paraId="750BD1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3、我方为本项目提交的响应文件2份。</w:t>
      </w:r>
    </w:p>
    <w:p w14:paraId="33070E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4、我方愿意提供贵单位可能另外要求的，与谈判有关的文件资料，并保证我方已提供和将要提供的文件资料是真实、准确的。</w:t>
      </w:r>
    </w:p>
    <w:p w14:paraId="4C3F78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6、我方如成交，承诺将按照谈判文件规定的付款方式、履约时间、地点、履约保证金额等内容以及商务条款严格履约，如不按谈判文件要求履约，自愿承担全部责任。</w:t>
      </w:r>
    </w:p>
    <w:p w14:paraId="717064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t>7.我方如用虚假材科或恶意方式提出质疑，将承担相应的法律责任。如有上述行为，我方将无条件承担贵单位相关的调查论证费用。</w:t>
      </w:r>
    </w:p>
    <w:p w14:paraId="2EA54F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237" w:leftChars="113" w:right="0" w:firstLine="3673" w:firstLineChars="1185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  <w:lang w:val="en-US" w:eastAsia="zh-CN" w:bidi="ar"/>
        </w:rPr>
      </w:pPr>
    </w:p>
    <w:p w14:paraId="45959E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237" w:leftChars="113" w:right="0" w:firstLine="3673" w:firstLineChars="1185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  <w:lang w:val="en-US" w:eastAsia="zh-CN" w:bidi="ar"/>
        </w:rPr>
        <w:t>投 标 人：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  <w:lang w:val="en-US" w:eastAsia="zh-CN" w:bidi="ar"/>
        </w:rPr>
        <w:t>（签字或盖章）</w:t>
      </w:r>
    </w:p>
    <w:p w14:paraId="1B8585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 w:firstLine="4030" w:firstLineChars="13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  <w:lang w:val="en-US" w:eastAsia="zh-CN" w:bidi="ar"/>
        </w:rPr>
        <w:t>地   址：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</w:p>
    <w:p w14:paraId="7BBB8F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1240" w:firstLineChars="4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  <w:lang w:val="en-US" w:eastAsia="zh-CN" w:bidi="ar"/>
        </w:rPr>
        <w:t>法定代表人或委托代理人：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  <w:lang w:val="en-US" w:eastAsia="zh-CN" w:bidi="ar"/>
        </w:rPr>
        <w:t>（签字或盖章）</w:t>
      </w:r>
    </w:p>
    <w:p w14:paraId="6E03F6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 w:firstLine="4340" w:firstLineChars="14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0"/>
          <w:sz w:val="28"/>
          <w:szCs w:val="28"/>
          <w:shd w:val="clear" w:fill="FFFFFF"/>
          <w:lang w:val="en-US" w:eastAsia="zh-CN" w:bidi="ar"/>
        </w:rPr>
        <w:t>邮 政 编 码：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    </w:t>
      </w:r>
    </w:p>
    <w:p w14:paraId="2A2586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340" w:firstLineChars="14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  <w:lang w:val="en-US" w:eastAsia="zh-CN" w:bidi="ar"/>
        </w:rPr>
        <w:t>电  话：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2"/>
          <w:sz w:val="28"/>
          <w:szCs w:val="28"/>
          <w:u w:val="single"/>
          <w:shd w:val="clear" w:fill="FFFFFF"/>
          <w:lang w:val="en-US" w:eastAsia="zh-CN" w:bidi="ar"/>
        </w:rPr>
        <w:t xml:space="preserve">             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  <w:lang w:val="en-US" w:eastAsia="zh-CN" w:bidi="ar"/>
        </w:rPr>
        <w:t xml:space="preserve"> </w:t>
      </w:r>
    </w:p>
    <w:p w14:paraId="6520347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340" w:firstLineChars="14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  <w:lang w:val="en-US" w:eastAsia="zh-CN" w:bidi="ar"/>
        </w:rPr>
        <w:t>传  真：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2"/>
          <w:sz w:val="28"/>
          <w:szCs w:val="28"/>
          <w:u w:val="single"/>
          <w:shd w:val="clear" w:fill="FFFFFF"/>
          <w:lang w:val="en-US" w:eastAsia="zh-CN" w:bidi="ar"/>
        </w:rPr>
        <w:t xml:space="preserve">             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  <w:lang w:val="en-US" w:eastAsia="zh-CN" w:bidi="ar"/>
        </w:rPr>
        <w:t xml:space="preserve"> </w:t>
      </w:r>
    </w:p>
    <w:p w14:paraId="6ECD20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340" w:firstLineChars="1400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2"/>
          <w:sz w:val="28"/>
          <w:szCs w:val="28"/>
          <w:u w:val="singl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2"/>
          <w:sz w:val="28"/>
          <w:szCs w:val="28"/>
          <w:shd w:val="clear" w:fill="FFFFFF"/>
          <w:lang w:val="en-US" w:eastAsia="zh-CN" w:bidi="ar"/>
        </w:rPr>
        <w:t>日  期：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15"/>
          <w:kern w:val="2"/>
          <w:sz w:val="28"/>
          <w:szCs w:val="28"/>
          <w:u w:val="single"/>
          <w:shd w:val="clear" w:fill="FFFFFF"/>
          <w:lang w:val="en-US" w:eastAsia="zh-CN" w:bidi="ar"/>
        </w:rPr>
        <w:t xml:space="preserve">             </w:t>
      </w:r>
    </w:p>
    <w:p w14:paraId="568894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0B49DD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7FDE58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451995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6551C7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07C3EF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771FE2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60255A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C405E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09403E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1CF0E9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09434C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60864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42EBE9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6C5056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69022F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7632F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678A35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82617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1CE981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6415F9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1AFF2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2" w:firstLineChars="20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附件2：</w:t>
      </w:r>
    </w:p>
    <w:p w14:paraId="678AF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54" w:firstLineChars="13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承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诺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函</w:t>
      </w:r>
    </w:p>
    <w:p w14:paraId="7553BD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eastAsia="zh-CN"/>
        </w:rPr>
        <w:t>眉山市彭山区中医医院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：</w:t>
      </w:r>
    </w:p>
    <w:p w14:paraId="3A0E5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我公司作为本次采购项目的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，根据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文件要求，现郑重承诺如下：</w:t>
      </w:r>
    </w:p>
    <w:p w14:paraId="738C82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一、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具备本项目规定的条件：</w:t>
      </w:r>
    </w:p>
    <w:p w14:paraId="31E707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（一）具有独立承担民事责任的能力； </w:t>
      </w:r>
    </w:p>
    <w:p w14:paraId="71A53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（二）具有良好的商业信誉和健全的财务会计制度； </w:t>
      </w:r>
    </w:p>
    <w:p w14:paraId="52252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（三）具有履行合同所必需的设备和专业技术能力； </w:t>
      </w:r>
    </w:p>
    <w:p w14:paraId="53F3F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（四）有依法缴纳税收和社会保障资金的良好记录； </w:t>
      </w:r>
    </w:p>
    <w:p w14:paraId="6EB99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（五）参加采购活动前三年内，在经营活动中没有重大违法记录；</w:t>
      </w:r>
    </w:p>
    <w:p w14:paraId="35A03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（六）法律、行政法规规定的其他条件；</w:t>
      </w:r>
    </w:p>
    <w:p w14:paraId="3056F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（实质性要求）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二、完全接受和满足本项目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文件中规定的实质性要求，如对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文件有异议，已经在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截止时间届满前依法进行维权救济，不存在对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文件有异议的同时又参加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竞争性谈判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以求侥幸成交或者为实现其他非法目的的行为。</w:t>
      </w:r>
    </w:p>
    <w:p w14:paraId="7A618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（实质性要求）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三、参加本次采购活动，不存在与单位负责人为同一人或者存在直接控股、管理关系的其他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投标人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参与同一合同项下的采购活动的行为。</w:t>
      </w:r>
    </w:p>
    <w:p w14:paraId="60202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（实质性要求）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四、参加本次采购活动，不存在和其他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投标人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在同一合同项下的采购项目中，同时委托同一个自然人、同一单位的人员作为代理人的行为。</w:t>
      </w:r>
    </w:p>
    <w:p w14:paraId="16A54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（实质性要求）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五、响应文件中提供的任何资料和技术、服务、商务等响应承诺情况都是真实的、有效的、合法的。</w:t>
      </w:r>
    </w:p>
    <w:p w14:paraId="145B3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（实质性要求）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六、我方承诺，我方截止至响应文件递交截止时间前一个工作日，未在“信用中国”网站等渠道被列入失信被执行人、重大税收违法失信主体、采购严重违法失信行为记录名单。在领取成交通知书时，提供通过“信用中国”网站等渠道查询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的信用记录并保存信用记录结果网页截图。如相关失信记录已失效，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需提供相关证明资料。若因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为事业单位、团体组织、自然人等原因，在“信用中国”网站等渠道未查询到信息的，视为未被列入失信记录。</w:t>
      </w:r>
    </w:p>
    <w:p w14:paraId="4E723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本公司对上述承诺的内容事项真实性负责。如经查实上述承诺的内容事项存在虚假，我公司愿意接受以提供虚假材料谋取成交追究法律责任。</w:t>
      </w:r>
    </w:p>
    <w:p w14:paraId="0F53C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 </w:t>
      </w:r>
    </w:p>
    <w:p w14:paraId="228C5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投标人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名称：XXXX（单位公章）。</w:t>
      </w:r>
    </w:p>
    <w:p w14:paraId="21C31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法定代表人或授权代表（签字）：XXXX。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        </w:t>
      </w:r>
    </w:p>
    <w:p w14:paraId="6C133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日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期：XXXX。</w:t>
      </w:r>
    </w:p>
    <w:p w14:paraId="47DC4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注：1.本承诺函可自行提供具有有效签字或盖章的格式。</w:t>
      </w:r>
    </w:p>
    <w:p w14:paraId="17A3A0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6F696A2F"/>
    <w:sectPr>
      <w:pgSz w:w="11900" w:h="16840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DA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360" w:lineRule="auto"/>
      <w:ind w:left="36" w:leftChars="13" w:firstLine="480" w:firstLineChars="200"/>
    </w:pPr>
    <w:rPr>
      <w:rFonts w:ascii="宋体" w:hAnsi="宋体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2026-07-10T08:08:19Z</dcterms:created>
  <dc:creator>Administrator.DESKTOP-H55I7DI</dc:creator>
  <cp:lastModifiedBy>Administrator</cp:lastModifiedBy>
  <dcterms:modified xsi:type="dcterms:W3CDTF">2026-07-10T08:08:29Z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eyJoZGlkIjoiZTQyNGQ3M2RmNzQxYTFiYjY4MDhkMzIxMzVmM2QzMGUifQ==</vt:lpwstr>
  </property>
  <property fmtid="{D5CDD505-2E9C-101B-9397-08002B2CF9AE}" pid="4" name="ICV">
    <vt:lpwstr>1171A71A4F5E4DB5A07DBDE86549DBA4_12</vt:lpwstr>
  </property>
</Properties>
</file>